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E59" w:rsidRPr="005833A3" w:rsidRDefault="00B03E59" w:rsidP="00B03E59">
      <w:pPr>
        <w:autoSpaceDE w:val="0"/>
        <w:autoSpaceDN w:val="0"/>
        <w:adjustRightInd w:val="0"/>
        <w:jc w:val="center"/>
        <w:rPr>
          <w:b/>
          <w:kern w:val="0"/>
          <w:szCs w:val="28"/>
        </w:rPr>
      </w:pPr>
      <w:r w:rsidRPr="005833A3">
        <w:rPr>
          <w:b/>
          <w:kern w:val="0"/>
          <w:szCs w:val="28"/>
        </w:rPr>
        <w:t>國立高雄大學建築學系教師評審委員會設置要點</w:t>
      </w:r>
    </w:p>
    <w:p w:rsidR="00B03E59" w:rsidRPr="005833A3" w:rsidRDefault="00B03E59" w:rsidP="00B03E59">
      <w:pPr>
        <w:autoSpaceDE w:val="0"/>
        <w:autoSpaceDN w:val="0"/>
        <w:adjustRightInd w:val="0"/>
        <w:rPr>
          <w:kern w:val="0"/>
          <w:sz w:val="20"/>
          <w:szCs w:val="20"/>
        </w:rPr>
      </w:pPr>
      <w:r w:rsidRPr="005833A3">
        <w:rPr>
          <w:kern w:val="0"/>
          <w:sz w:val="20"/>
          <w:szCs w:val="20"/>
        </w:rPr>
        <w:t xml:space="preserve">107 </w:t>
      </w:r>
      <w:r w:rsidRPr="005833A3">
        <w:rPr>
          <w:kern w:val="0"/>
          <w:sz w:val="20"/>
          <w:szCs w:val="20"/>
        </w:rPr>
        <w:t>年</w:t>
      </w:r>
      <w:r w:rsidRPr="005833A3">
        <w:rPr>
          <w:kern w:val="0"/>
          <w:sz w:val="20"/>
          <w:szCs w:val="20"/>
        </w:rPr>
        <w:t xml:space="preserve">2 </w:t>
      </w:r>
      <w:r w:rsidRPr="005833A3">
        <w:rPr>
          <w:kern w:val="0"/>
          <w:sz w:val="20"/>
          <w:szCs w:val="20"/>
        </w:rPr>
        <w:t>月</w:t>
      </w:r>
      <w:r w:rsidRPr="005833A3">
        <w:rPr>
          <w:kern w:val="0"/>
          <w:sz w:val="20"/>
          <w:szCs w:val="20"/>
        </w:rPr>
        <w:t xml:space="preserve">3 </w:t>
      </w:r>
      <w:r w:rsidRPr="005833A3">
        <w:rPr>
          <w:kern w:val="0"/>
          <w:sz w:val="20"/>
          <w:szCs w:val="20"/>
        </w:rPr>
        <w:t>日</w:t>
      </w:r>
      <w:r w:rsidRPr="005833A3">
        <w:rPr>
          <w:kern w:val="0"/>
          <w:sz w:val="20"/>
          <w:szCs w:val="20"/>
        </w:rPr>
        <w:t xml:space="preserve">106 </w:t>
      </w:r>
      <w:r w:rsidRPr="005833A3">
        <w:rPr>
          <w:kern w:val="0"/>
          <w:sz w:val="20"/>
          <w:szCs w:val="20"/>
        </w:rPr>
        <w:t>學年度第</w:t>
      </w:r>
      <w:r w:rsidRPr="005833A3">
        <w:rPr>
          <w:kern w:val="0"/>
          <w:sz w:val="20"/>
          <w:szCs w:val="20"/>
        </w:rPr>
        <w:t xml:space="preserve">2 </w:t>
      </w:r>
      <w:r w:rsidRPr="005833A3">
        <w:rPr>
          <w:kern w:val="0"/>
          <w:sz w:val="20"/>
          <w:szCs w:val="20"/>
        </w:rPr>
        <w:t>學期</w:t>
      </w:r>
      <w:r w:rsidRPr="005833A3">
        <w:rPr>
          <w:kern w:val="0"/>
          <w:sz w:val="20"/>
          <w:szCs w:val="20"/>
        </w:rPr>
        <w:t xml:space="preserve"> </w:t>
      </w:r>
      <w:r w:rsidRPr="005833A3">
        <w:rPr>
          <w:kern w:val="0"/>
          <w:sz w:val="20"/>
          <w:szCs w:val="20"/>
        </w:rPr>
        <w:t>第</w:t>
      </w:r>
      <w:r w:rsidRPr="005833A3">
        <w:rPr>
          <w:kern w:val="0"/>
          <w:sz w:val="20"/>
          <w:szCs w:val="20"/>
        </w:rPr>
        <w:t xml:space="preserve">1 </w:t>
      </w:r>
      <w:r w:rsidRPr="005833A3">
        <w:rPr>
          <w:kern w:val="0"/>
          <w:sz w:val="20"/>
          <w:szCs w:val="20"/>
        </w:rPr>
        <w:t>次籌備處會議通過，</w:t>
      </w:r>
      <w:r w:rsidRPr="005833A3">
        <w:rPr>
          <w:kern w:val="0"/>
          <w:sz w:val="20"/>
          <w:szCs w:val="20"/>
        </w:rPr>
        <w:t xml:space="preserve">107 </w:t>
      </w:r>
      <w:r w:rsidRPr="005833A3">
        <w:rPr>
          <w:kern w:val="0"/>
          <w:sz w:val="20"/>
          <w:szCs w:val="20"/>
        </w:rPr>
        <w:t>年</w:t>
      </w:r>
      <w:r w:rsidRPr="005833A3">
        <w:rPr>
          <w:kern w:val="0"/>
          <w:sz w:val="20"/>
          <w:szCs w:val="20"/>
        </w:rPr>
        <w:t xml:space="preserve">5 </w:t>
      </w:r>
      <w:r w:rsidRPr="005833A3">
        <w:rPr>
          <w:kern w:val="0"/>
          <w:sz w:val="20"/>
          <w:szCs w:val="20"/>
        </w:rPr>
        <w:t>月</w:t>
      </w:r>
      <w:r w:rsidRPr="005833A3">
        <w:rPr>
          <w:kern w:val="0"/>
          <w:sz w:val="20"/>
          <w:szCs w:val="20"/>
        </w:rPr>
        <w:t xml:space="preserve">9 </w:t>
      </w:r>
      <w:r w:rsidRPr="005833A3">
        <w:rPr>
          <w:kern w:val="0"/>
          <w:sz w:val="20"/>
          <w:szCs w:val="20"/>
        </w:rPr>
        <w:t>日人文社會科學院</w:t>
      </w:r>
      <w:r w:rsidRPr="005833A3">
        <w:rPr>
          <w:kern w:val="0"/>
          <w:sz w:val="20"/>
          <w:szCs w:val="20"/>
        </w:rPr>
        <w:t xml:space="preserve">106 </w:t>
      </w:r>
      <w:r w:rsidRPr="005833A3">
        <w:rPr>
          <w:kern w:val="0"/>
          <w:sz w:val="20"/>
          <w:szCs w:val="20"/>
        </w:rPr>
        <w:t>學年度第</w:t>
      </w:r>
      <w:r w:rsidRPr="005833A3">
        <w:rPr>
          <w:kern w:val="0"/>
          <w:sz w:val="20"/>
          <w:szCs w:val="20"/>
        </w:rPr>
        <w:t xml:space="preserve">5 </w:t>
      </w:r>
      <w:proofErr w:type="gramStart"/>
      <w:r w:rsidRPr="005833A3">
        <w:rPr>
          <w:kern w:val="0"/>
          <w:sz w:val="20"/>
          <w:szCs w:val="20"/>
        </w:rPr>
        <w:t>次院教</w:t>
      </w:r>
      <w:proofErr w:type="gramEnd"/>
      <w:r w:rsidRPr="005833A3">
        <w:rPr>
          <w:kern w:val="0"/>
          <w:sz w:val="20"/>
          <w:szCs w:val="20"/>
        </w:rPr>
        <w:t>評會通過，</w:t>
      </w:r>
      <w:r w:rsidRPr="005833A3">
        <w:rPr>
          <w:kern w:val="0"/>
          <w:sz w:val="20"/>
          <w:szCs w:val="20"/>
        </w:rPr>
        <w:t>107</w:t>
      </w:r>
      <w:r w:rsidRPr="005833A3">
        <w:rPr>
          <w:kern w:val="0"/>
          <w:sz w:val="20"/>
          <w:szCs w:val="20"/>
        </w:rPr>
        <w:t>年</w:t>
      </w:r>
      <w:r w:rsidRPr="005833A3">
        <w:rPr>
          <w:kern w:val="0"/>
          <w:sz w:val="20"/>
          <w:szCs w:val="20"/>
        </w:rPr>
        <w:t>5</w:t>
      </w:r>
      <w:r w:rsidRPr="005833A3">
        <w:rPr>
          <w:kern w:val="0"/>
          <w:sz w:val="20"/>
          <w:szCs w:val="20"/>
        </w:rPr>
        <w:t>月</w:t>
      </w:r>
      <w:r w:rsidRPr="005833A3">
        <w:rPr>
          <w:kern w:val="0"/>
          <w:sz w:val="20"/>
          <w:szCs w:val="20"/>
        </w:rPr>
        <w:t>23</w:t>
      </w:r>
      <w:r w:rsidRPr="005833A3">
        <w:rPr>
          <w:kern w:val="0"/>
          <w:sz w:val="20"/>
          <w:szCs w:val="20"/>
        </w:rPr>
        <w:t>日本校第</w:t>
      </w:r>
      <w:r w:rsidRPr="005833A3">
        <w:rPr>
          <w:kern w:val="0"/>
          <w:sz w:val="20"/>
          <w:szCs w:val="20"/>
        </w:rPr>
        <w:t>115</w:t>
      </w:r>
      <w:r>
        <w:rPr>
          <w:kern w:val="0"/>
          <w:sz w:val="20"/>
          <w:szCs w:val="20"/>
        </w:rPr>
        <w:t>次校教評會通過</w:t>
      </w:r>
    </w:p>
    <w:p w:rsidR="00B03E59" w:rsidRPr="005833A3" w:rsidRDefault="00B03E59" w:rsidP="00B03E59">
      <w:pPr>
        <w:autoSpaceDE w:val="0"/>
        <w:autoSpaceDN w:val="0"/>
        <w:adjustRightInd w:val="0"/>
        <w:ind w:left="480" w:hangingChars="200" w:hanging="480"/>
        <w:rPr>
          <w:kern w:val="0"/>
          <w:sz w:val="24"/>
          <w:szCs w:val="24"/>
        </w:rPr>
      </w:pPr>
      <w:r w:rsidRPr="005833A3">
        <w:rPr>
          <w:kern w:val="0"/>
          <w:sz w:val="24"/>
          <w:szCs w:val="24"/>
        </w:rPr>
        <w:t>一、國立高雄大學人文社會科學院建築學系</w:t>
      </w:r>
      <w:r w:rsidRPr="005833A3">
        <w:rPr>
          <w:kern w:val="0"/>
          <w:sz w:val="24"/>
          <w:szCs w:val="24"/>
        </w:rPr>
        <w:t>(</w:t>
      </w:r>
      <w:r w:rsidRPr="005833A3">
        <w:rPr>
          <w:kern w:val="0"/>
          <w:sz w:val="24"/>
          <w:szCs w:val="24"/>
        </w:rPr>
        <w:t>以下簡稱本系</w:t>
      </w:r>
      <w:r w:rsidRPr="005833A3">
        <w:rPr>
          <w:kern w:val="0"/>
          <w:sz w:val="24"/>
          <w:szCs w:val="24"/>
        </w:rPr>
        <w:t>)</w:t>
      </w:r>
      <w:r w:rsidRPr="005833A3">
        <w:rPr>
          <w:kern w:val="0"/>
          <w:sz w:val="24"/>
          <w:szCs w:val="24"/>
        </w:rPr>
        <w:t>依據本校組織規程第三十八條、本校教師評審委員會設置辦法第二條，本校各系</w:t>
      </w:r>
      <w:r w:rsidRPr="005833A3">
        <w:rPr>
          <w:kern w:val="0"/>
          <w:sz w:val="24"/>
          <w:szCs w:val="24"/>
        </w:rPr>
        <w:t>(</w:t>
      </w:r>
      <w:r w:rsidRPr="005833A3">
        <w:rPr>
          <w:kern w:val="0"/>
          <w:sz w:val="24"/>
          <w:szCs w:val="24"/>
        </w:rPr>
        <w:t>所</w:t>
      </w:r>
      <w:r w:rsidRPr="005833A3">
        <w:rPr>
          <w:kern w:val="0"/>
          <w:sz w:val="24"/>
          <w:szCs w:val="24"/>
        </w:rPr>
        <w:t>)</w:t>
      </w:r>
      <w:r w:rsidRPr="005833A3">
        <w:rPr>
          <w:kern w:val="0"/>
          <w:sz w:val="24"/>
          <w:szCs w:val="24"/>
        </w:rPr>
        <w:t>教師評審委員會設置準則，訂定「國立高雄大學建築學系教師評審委員會設置要點」</w:t>
      </w:r>
      <w:r w:rsidRPr="005833A3">
        <w:rPr>
          <w:kern w:val="0"/>
          <w:sz w:val="24"/>
          <w:szCs w:val="24"/>
        </w:rPr>
        <w:t>(</w:t>
      </w:r>
      <w:r w:rsidRPr="005833A3">
        <w:rPr>
          <w:kern w:val="0"/>
          <w:sz w:val="24"/>
          <w:szCs w:val="24"/>
        </w:rPr>
        <w:t>以下簡稱本要點</w:t>
      </w:r>
      <w:r w:rsidRPr="005833A3">
        <w:rPr>
          <w:kern w:val="0"/>
          <w:sz w:val="24"/>
          <w:szCs w:val="24"/>
        </w:rPr>
        <w:t>)</w:t>
      </w:r>
      <w:r w:rsidRPr="005833A3">
        <w:rPr>
          <w:kern w:val="0"/>
          <w:sz w:val="24"/>
          <w:szCs w:val="24"/>
        </w:rPr>
        <w:t>，並設置「國立高雄大學建築學系教師評審委員會」</w:t>
      </w:r>
      <w:r w:rsidRPr="005833A3">
        <w:rPr>
          <w:kern w:val="0"/>
          <w:sz w:val="24"/>
          <w:szCs w:val="24"/>
        </w:rPr>
        <w:t>(</w:t>
      </w:r>
      <w:r w:rsidRPr="005833A3">
        <w:rPr>
          <w:kern w:val="0"/>
          <w:sz w:val="24"/>
          <w:szCs w:val="24"/>
        </w:rPr>
        <w:t>以下簡稱本會</w:t>
      </w:r>
      <w:r w:rsidRPr="005833A3">
        <w:rPr>
          <w:kern w:val="0"/>
          <w:sz w:val="24"/>
          <w:szCs w:val="24"/>
        </w:rPr>
        <w:t>)</w:t>
      </w:r>
      <w:r w:rsidRPr="005833A3">
        <w:rPr>
          <w:kern w:val="0"/>
          <w:sz w:val="24"/>
          <w:szCs w:val="24"/>
        </w:rPr>
        <w:t>。</w:t>
      </w:r>
    </w:p>
    <w:p w:rsidR="00B03E59" w:rsidRPr="005833A3" w:rsidRDefault="00B03E59" w:rsidP="00B03E59">
      <w:pPr>
        <w:autoSpaceDE w:val="0"/>
        <w:autoSpaceDN w:val="0"/>
        <w:adjustRightInd w:val="0"/>
        <w:rPr>
          <w:kern w:val="0"/>
          <w:sz w:val="24"/>
          <w:szCs w:val="24"/>
        </w:rPr>
      </w:pPr>
      <w:r w:rsidRPr="005833A3">
        <w:rPr>
          <w:kern w:val="0"/>
          <w:sz w:val="24"/>
          <w:szCs w:val="24"/>
        </w:rPr>
        <w:t>二、本會審議事項：</w:t>
      </w:r>
    </w:p>
    <w:p w:rsidR="00B03E59" w:rsidRPr="005833A3" w:rsidRDefault="00B03E59" w:rsidP="00B03E59">
      <w:pPr>
        <w:autoSpaceDE w:val="0"/>
        <w:autoSpaceDN w:val="0"/>
        <w:adjustRightInd w:val="0"/>
        <w:ind w:leftChars="200" w:left="1040" w:hangingChars="200" w:hanging="480"/>
        <w:rPr>
          <w:kern w:val="0"/>
          <w:sz w:val="24"/>
          <w:szCs w:val="24"/>
        </w:rPr>
      </w:pPr>
      <w:r w:rsidRPr="005833A3">
        <w:rPr>
          <w:kern w:val="0"/>
          <w:sz w:val="24"/>
          <w:szCs w:val="24"/>
        </w:rPr>
        <w:t>(</w:t>
      </w:r>
      <w:r w:rsidRPr="005833A3">
        <w:rPr>
          <w:kern w:val="0"/>
          <w:sz w:val="24"/>
          <w:szCs w:val="24"/>
        </w:rPr>
        <w:t>一</w:t>
      </w:r>
      <w:r w:rsidRPr="005833A3">
        <w:rPr>
          <w:kern w:val="0"/>
          <w:sz w:val="24"/>
          <w:szCs w:val="24"/>
        </w:rPr>
        <w:t>)</w:t>
      </w:r>
      <w:proofErr w:type="gramStart"/>
      <w:r w:rsidRPr="005833A3">
        <w:rPr>
          <w:kern w:val="0"/>
          <w:sz w:val="24"/>
          <w:szCs w:val="24"/>
        </w:rPr>
        <w:t>本系專</w:t>
      </w:r>
      <w:proofErr w:type="gramEnd"/>
      <w:r w:rsidRPr="005833A3">
        <w:rPr>
          <w:kern w:val="0"/>
          <w:sz w:val="24"/>
          <w:szCs w:val="24"/>
        </w:rPr>
        <w:t>、兼任、合聘教師之聘任、聘期、升等、解聘、停聘、不予續聘、資遣原因之認定</w:t>
      </w:r>
      <w:r w:rsidRPr="007462C7">
        <w:rPr>
          <w:spacing w:val="-20"/>
          <w:kern w:val="0"/>
          <w:sz w:val="24"/>
          <w:szCs w:val="24"/>
        </w:rPr>
        <w:t>、延長服務、借調、</w:t>
      </w:r>
      <w:r w:rsidRPr="005833A3">
        <w:rPr>
          <w:kern w:val="0"/>
          <w:sz w:val="24"/>
          <w:szCs w:val="24"/>
        </w:rPr>
        <w:t>出國講學、研究進修、教授休假研究及留職停薪等相關事宜。</w:t>
      </w:r>
    </w:p>
    <w:p w:rsidR="00B03E59" w:rsidRPr="005833A3" w:rsidRDefault="00B03E59" w:rsidP="00B03E59">
      <w:pPr>
        <w:autoSpaceDE w:val="0"/>
        <w:autoSpaceDN w:val="0"/>
        <w:adjustRightInd w:val="0"/>
        <w:ind w:firstLineChars="200" w:firstLine="480"/>
        <w:rPr>
          <w:kern w:val="0"/>
          <w:sz w:val="24"/>
          <w:szCs w:val="24"/>
        </w:rPr>
      </w:pPr>
      <w:r w:rsidRPr="005833A3">
        <w:rPr>
          <w:kern w:val="0"/>
          <w:sz w:val="24"/>
          <w:szCs w:val="24"/>
        </w:rPr>
        <w:t>(</w:t>
      </w:r>
      <w:r w:rsidRPr="005833A3">
        <w:rPr>
          <w:kern w:val="0"/>
          <w:sz w:val="24"/>
          <w:szCs w:val="24"/>
        </w:rPr>
        <w:t>二</w:t>
      </w:r>
      <w:r w:rsidRPr="005833A3">
        <w:rPr>
          <w:kern w:val="0"/>
          <w:sz w:val="24"/>
          <w:szCs w:val="24"/>
        </w:rPr>
        <w:t>)</w:t>
      </w:r>
      <w:r w:rsidRPr="005833A3">
        <w:rPr>
          <w:kern w:val="0"/>
          <w:sz w:val="24"/>
          <w:szCs w:val="24"/>
        </w:rPr>
        <w:t>其他依法令應由本會審議之事項。</w:t>
      </w:r>
    </w:p>
    <w:p w:rsidR="00B03E59" w:rsidRPr="005833A3" w:rsidRDefault="00B03E59" w:rsidP="00B03E59">
      <w:pPr>
        <w:autoSpaceDE w:val="0"/>
        <w:autoSpaceDN w:val="0"/>
        <w:adjustRightInd w:val="0"/>
        <w:rPr>
          <w:kern w:val="0"/>
          <w:sz w:val="24"/>
          <w:szCs w:val="24"/>
        </w:rPr>
      </w:pPr>
      <w:r w:rsidRPr="005833A3">
        <w:rPr>
          <w:kern w:val="0"/>
          <w:sz w:val="24"/>
          <w:szCs w:val="24"/>
        </w:rPr>
        <w:t>三、本會設委員五至七人，並得設候補委員若干人，委員之產生方式及任期如下</w:t>
      </w:r>
    </w:p>
    <w:p w:rsidR="00B03E59" w:rsidRPr="005833A3" w:rsidRDefault="00B03E59" w:rsidP="00B03E59">
      <w:pPr>
        <w:autoSpaceDE w:val="0"/>
        <w:autoSpaceDN w:val="0"/>
        <w:adjustRightInd w:val="0"/>
        <w:ind w:firstLineChars="200" w:firstLine="480"/>
        <w:rPr>
          <w:kern w:val="0"/>
          <w:sz w:val="24"/>
          <w:szCs w:val="24"/>
        </w:rPr>
      </w:pPr>
      <w:r w:rsidRPr="005833A3">
        <w:rPr>
          <w:kern w:val="0"/>
          <w:sz w:val="24"/>
          <w:szCs w:val="24"/>
        </w:rPr>
        <w:t>(</w:t>
      </w:r>
      <w:proofErr w:type="gramStart"/>
      <w:r w:rsidRPr="005833A3">
        <w:rPr>
          <w:kern w:val="0"/>
          <w:sz w:val="24"/>
          <w:szCs w:val="24"/>
        </w:rPr>
        <w:t>一</w:t>
      </w:r>
      <w:proofErr w:type="gramEnd"/>
      <w:r w:rsidRPr="005833A3">
        <w:rPr>
          <w:kern w:val="0"/>
          <w:sz w:val="24"/>
          <w:szCs w:val="24"/>
        </w:rPr>
        <w:t>)</w:t>
      </w:r>
      <w:r w:rsidRPr="005833A3">
        <w:rPr>
          <w:kern w:val="0"/>
          <w:sz w:val="24"/>
          <w:szCs w:val="24"/>
        </w:rPr>
        <w:t>當然委員</w:t>
      </w:r>
      <w:r w:rsidRPr="005833A3">
        <w:rPr>
          <w:kern w:val="0"/>
          <w:sz w:val="24"/>
          <w:szCs w:val="24"/>
        </w:rPr>
        <w:t>(</w:t>
      </w:r>
      <w:r w:rsidRPr="005833A3">
        <w:rPr>
          <w:kern w:val="0"/>
          <w:sz w:val="24"/>
          <w:szCs w:val="24"/>
        </w:rPr>
        <w:t>兼召集人</w:t>
      </w:r>
      <w:r w:rsidRPr="005833A3">
        <w:rPr>
          <w:kern w:val="0"/>
          <w:sz w:val="24"/>
          <w:szCs w:val="24"/>
        </w:rPr>
        <w:t>)</w:t>
      </w:r>
      <w:r w:rsidRPr="005833A3">
        <w:rPr>
          <w:kern w:val="0"/>
          <w:sz w:val="24"/>
          <w:szCs w:val="24"/>
        </w:rPr>
        <w:t>：系主任，任期從其職務。</w:t>
      </w:r>
    </w:p>
    <w:p w:rsidR="00B03E59" w:rsidRPr="005833A3" w:rsidRDefault="00B03E59" w:rsidP="007462C7">
      <w:pPr>
        <w:autoSpaceDE w:val="0"/>
        <w:autoSpaceDN w:val="0"/>
        <w:adjustRightInd w:val="0"/>
        <w:ind w:leftChars="200" w:left="1040" w:hangingChars="200" w:hanging="480"/>
        <w:rPr>
          <w:kern w:val="0"/>
          <w:sz w:val="24"/>
          <w:szCs w:val="24"/>
        </w:rPr>
      </w:pPr>
      <w:r w:rsidRPr="005833A3">
        <w:rPr>
          <w:kern w:val="0"/>
          <w:sz w:val="24"/>
          <w:szCs w:val="24"/>
        </w:rPr>
        <w:t>(</w:t>
      </w:r>
      <w:r w:rsidRPr="005833A3">
        <w:rPr>
          <w:kern w:val="0"/>
          <w:sz w:val="24"/>
          <w:szCs w:val="24"/>
        </w:rPr>
        <w:t>二</w:t>
      </w:r>
      <w:r w:rsidRPr="005833A3">
        <w:rPr>
          <w:kern w:val="0"/>
          <w:sz w:val="24"/>
          <w:szCs w:val="24"/>
        </w:rPr>
        <w:t>)</w:t>
      </w:r>
      <w:r w:rsidRPr="005833A3">
        <w:rPr>
          <w:kern w:val="0"/>
          <w:sz w:val="24"/>
          <w:szCs w:val="24"/>
        </w:rPr>
        <w:t>推選委員：由本系專任副教授</w:t>
      </w:r>
      <w:r w:rsidRPr="005833A3">
        <w:rPr>
          <w:kern w:val="0"/>
          <w:sz w:val="24"/>
          <w:szCs w:val="24"/>
        </w:rPr>
        <w:t>(</w:t>
      </w:r>
      <w:r w:rsidRPr="005833A3">
        <w:rPr>
          <w:kern w:val="0"/>
          <w:sz w:val="24"/>
          <w:szCs w:val="24"/>
        </w:rPr>
        <w:t>含</w:t>
      </w:r>
      <w:r w:rsidRPr="005833A3">
        <w:rPr>
          <w:kern w:val="0"/>
          <w:sz w:val="24"/>
          <w:szCs w:val="24"/>
        </w:rPr>
        <w:t>)</w:t>
      </w:r>
      <w:r w:rsidRPr="005833A3">
        <w:rPr>
          <w:kern w:val="0"/>
          <w:sz w:val="24"/>
          <w:szCs w:val="24"/>
        </w:rPr>
        <w:t>以上經由推選並經系</w:t>
      </w:r>
      <w:proofErr w:type="gramStart"/>
      <w:r w:rsidRPr="005833A3">
        <w:rPr>
          <w:kern w:val="0"/>
          <w:sz w:val="24"/>
          <w:szCs w:val="24"/>
        </w:rPr>
        <w:t>務</w:t>
      </w:r>
      <w:proofErr w:type="gramEnd"/>
      <w:r w:rsidRPr="005833A3">
        <w:rPr>
          <w:kern w:val="0"/>
          <w:sz w:val="24"/>
          <w:szCs w:val="24"/>
        </w:rPr>
        <w:t>會議通過後產生。</w:t>
      </w:r>
    </w:p>
    <w:p w:rsidR="00B03E59" w:rsidRPr="005833A3" w:rsidRDefault="00B03E59" w:rsidP="00B03E59">
      <w:pPr>
        <w:autoSpaceDE w:val="0"/>
        <w:autoSpaceDN w:val="0"/>
        <w:adjustRightInd w:val="0"/>
        <w:ind w:leftChars="400" w:left="1120"/>
        <w:rPr>
          <w:kern w:val="0"/>
          <w:sz w:val="24"/>
          <w:szCs w:val="24"/>
        </w:rPr>
      </w:pPr>
      <w:r w:rsidRPr="005833A3">
        <w:rPr>
          <w:kern w:val="0"/>
          <w:sz w:val="24"/>
          <w:szCs w:val="24"/>
        </w:rPr>
        <w:t>推選委員中具教授資格者須</w:t>
      </w:r>
      <w:proofErr w:type="gramStart"/>
      <w:r w:rsidRPr="005833A3">
        <w:rPr>
          <w:kern w:val="0"/>
          <w:sz w:val="24"/>
          <w:szCs w:val="24"/>
        </w:rPr>
        <w:t>佔</w:t>
      </w:r>
      <w:proofErr w:type="gramEnd"/>
      <w:r w:rsidRPr="005833A3">
        <w:rPr>
          <w:kern w:val="0"/>
          <w:sz w:val="24"/>
          <w:szCs w:val="24"/>
        </w:rPr>
        <w:t>委員總數二分之一以上。如本系推選委員未達法定委員人數時，由召集人推薦具相關學門專長之校內外教授或研究員，簽請校長聘任之。推選委員任期為一年，至次屆委員產生時屆滿，連選得連任。</w:t>
      </w:r>
    </w:p>
    <w:p w:rsidR="00B03E59" w:rsidRPr="005833A3" w:rsidRDefault="00B03E59" w:rsidP="00B03E59">
      <w:pPr>
        <w:autoSpaceDE w:val="0"/>
        <w:autoSpaceDN w:val="0"/>
        <w:adjustRightInd w:val="0"/>
        <w:ind w:firstLineChars="200" w:firstLine="480"/>
        <w:rPr>
          <w:kern w:val="0"/>
          <w:sz w:val="24"/>
          <w:szCs w:val="24"/>
        </w:rPr>
      </w:pPr>
      <w:r w:rsidRPr="005833A3">
        <w:rPr>
          <w:kern w:val="0"/>
          <w:sz w:val="24"/>
          <w:szCs w:val="24"/>
        </w:rPr>
        <w:t>(</w:t>
      </w:r>
      <w:r w:rsidRPr="005833A3">
        <w:rPr>
          <w:kern w:val="0"/>
          <w:sz w:val="24"/>
          <w:szCs w:val="24"/>
        </w:rPr>
        <w:t>三</w:t>
      </w:r>
      <w:r w:rsidRPr="005833A3">
        <w:rPr>
          <w:kern w:val="0"/>
          <w:sz w:val="24"/>
          <w:szCs w:val="24"/>
        </w:rPr>
        <w:t>)</w:t>
      </w:r>
      <w:r w:rsidRPr="005833A3">
        <w:rPr>
          <w:kern w:val="0"/>
          <w:sz w:val="24"/>
          <w:szCs w:val="24"/>
        </w:rPr>
        <w:t>教師休假或研究進修期間不得擔任本系教評會委員。</w:t>
      </w:r>
    </w:p>
    <w:p w:rsidR="00B03E59" w:rsidRPr="005833A3" w:rsidRDefault="00B03E59" w:rsidP="00B03E59">
      <w:pPr>
        <w:autoSpaceDE w:val="0"/>
        <w:autoSpaceDN w:val="0"/>
        <w:adjustRightInd w:val="0"/>
        <w:ind w:left="480" w:hangingChars="200" w:hanging="480"/>
        <w:rPr>
          <w:kern w:val="0"/>
          <w:sz w:val="24"/>
          <w:szCs w:val="24"/>
        </w:rPr>
      </w:pPr>
      <w:r w:rsidRPr="005833A3">
        <w:rPr>
          <w:kern w:val="0"/>
          <w:sz w:val="24"/>
          <w:szCs w:val="24"/>
        </w:rPr>
        <w:t>四、本會不定期召開，除由系主任召開外，亦得經由二分之一以上委員連署召開之。本會之審議，應有全體委員三分之二以上之出席，出席委員三分之二以上之同意，始得決議。</w:t>
      </w:r>
    </w:p>
    <w:p w:rsidR="00B03E59" w:rsidRPr="005833A3" w:rsidRDefault="00B03E59" w:rsidP="00B03E59">
      <w:pPr>
        <w:autoSpaceDE w:val="0"/>
        <w:autoSpaceDN w:val="0"/>
        <w:adjustRightInd w:val="0"/>
        <w:ind w:firstLineChars="200" w:firstLine="480"/>
        <w:rPr>
          <w:kern w:val="0"/>
          <w:sz w:val="24"/>
          <w:szCs w:val="24"/>
        </w:rPr>
      </w:pPr>
      <w:r w:rsidRPr="005833A3">
        <w:rPr>
          <w:kern w:val="0"/>
          <w:sz w:val="24"/>
          <w:szCs w:val="24"/>
        </w:rPr>
        <w:t>本會委員不克出席時，不得委託他人代理，亦不得行使投票權。</w:t>
      </w:r>
    </w:p>
    <w:p w:rsidR="00B03E59" w:rsidRPr="005833A3" w:rsidRDefault="00B03E59" w:rsidP="00B03E59">
      <w:pPr>
        <w:autoSpaceDE w:val="0"/>
        <w:autoSpaceDN w:val="0"/>
        <w:adjustRightInd w:val="0"/>
        <w:ind w:firstLineChars="200" w:firstLine="480"/>
        <w:rPr>
          <w:kern w:val="0"/>
          <w:sz w:val="24"/>
          <w:szCs w:val="24"/>
        </w:rPr>
      </w:pPr>
      <w:r w:rsidRPr="005833A3">
        <w:rPr>
          <w:kern w:val="0"/>
          <w:sz w:val="24"/>
          <w:szCs w:val="24"/>
        </w:rPr>
        <w:t>本系教師升等案件之審查決議，依本系教師升等審查要點之規定辦理，其辦法另訂之。</w:t>
      </w:r>
    </w:p>
    <w:p w:rsidR="00B03E59" w:rsidRPr="005833A3" w:rsidRDefault="00B03E59" w:rsidP="00B03E59">
      <w:pPr>
        <w:autoSpaceDE w:val="0"/>
        <w:autoSpaceDN w:val="0"/>
        <w:adjustRightInd w:val="0"/>
        <w:ind w:left="480" w:hangingChars="200" w:hanging="480"/>
        <w:rPr>
          <w:kern w:val="0"/>
          <w:sz w:val="24"/>
          <w:szCs w:val="24"/>
        </w:rPr>
      </w:pPr>
      <w:r w:rsidRPr="005833A3">
        <w:rPr>
          <w:kern w:val="0"/>
          <w:sz w:val="24"/>
          <w:szCs w:val="24"/>
        </w:rPr>
        <w:t>五、本系推選委員任期中因不可抗力因素無法繼續任職、出國超過半年以上、或留職停薪者，或連續未出席會議達三次以上者，經本會決議通過，應解除其職務，並由候補委員依序遞補。如無候補委員可資遞補，則依本要點第三點推選程序再行推選，其任期以補足所遺任期為限。</w:t>
      </w:r>
    </w:p>
    <w:p w:rsidR="00B03E59" w:rsidRPr="005833A3" w:rsidRDefault="00B03E59" w:rsidP="00B03E59">
      <w:pPr>
        <w:autoSpaceDE w:val="0"/>
        <w:autoSpaceDN w:val="0"/>
        <w:adjustRightInd w:val="0"/>
        <w:ind w:left="480" w:hangingChars="200" w:hanging="480"/>
        <w:rPr>
          <w:kern w:val="0"/>
          <w:sz w:val="24"/>
          <w:szCs w:val="24"/>
        </w:rPr>
      </w:pPr>
      <w:r w:rsidRPr="005833A3">
        <w:rPr>
          <w:kern w:val="0"/>
          <w:sz w:val="24"/>
          <w:szCs w:val="24"/>
        </w:rPr>
        <w:t>六、系教評會開會時，各</w:t>
      </w:r>
      <w:proofErr w:type="gramStart"/>
      <w:r w:rsidRPr="005833A3">
        <w:rPr>
          <w:kern w:val="0"/>
          <w:sz w:val="24"/>
          <w:szCs w:val="24"/>
        </w:rPr>
        <w:t>委員均應親自</w:t>
      </w:r>
      <w:proofErr w:type="gramEnd"/>
      <w:r w:rsidRPr="005833A3">
        <w:rPr>
          <w:kern w:val="0"/>
          <w:sz w:val="24"/>
          <w:szCs w:val="24"/>
        </w:rPr>
        <w:t>出席，惟各委員對於審議案件如涉及其配偶或三親等內之血親或姻親、或具論文指導師生關係或相關利害關係人之案迴避原則說明案件，應予迴避。</w:t>
      </w:r>
    </w:p>
    <w:p w:rsidR="00B03E59" w:rsidRPr="005833A3" w:rsidRDefault="00B03E59" w:rsidP="00B03E59">
      <w:pPr>
        <w:autoSpaceDE w:val="0"/>
        <w:autoSpaceDN w:val="0"/>
        <w:adjustRightInd w:val="0"/>
        <w:ind w:leftChars="200" w:left="1280" w:hangingChars="300" w:hanging="720"/>
        <w:rPr>
          <w:kern w:val="0"/>
          <w:sz w:val="24"/>
          <w:szCs w:val="24"/>
        </w:rPr>
      </w:pPr>
      <w:r w:rsidRPr="005833A3">
        <w:rPr>
          <w:kern w:val="0"/>
          <w:sz w:val="24"/>
          <w:szCs w:val="24"/>
        </w:rPr>
        <w:t>(</w:t>
      </w:r>
      <w:proofErr w:type="gramStart"/>
      <w:r w:rsidRPr="005833A3">
        <w:rPr>
          <w:kern w:val="0"/>
          <w:sz w:val="24"/>
          <w:szCs w:val="24"/>
        </w:rPr>
        <w:t>一</w:t>
      </w:r>
      <w:proofErr w:type="gramEnd"/>
      <w:r w:rsidRPr="005833A3">
        <w:rPr>
          <w:kern w:val="0"/>
          <w:sz w:val="24"/>
          <w:szCs w:val="24"/>
        </w:rPr>
        <w:t>)</w:t>
      </w:r>
      <w:r w:rsidRPr="005833A3">
        <w:rPr>
          <w:kern w:val="0"/>
          <w:sz w:val="24"/>
          <w:szCs w:val="24"/>
        </w:rPr>
        <w:t>有具體事實足認本會委員對於評審案件有偏頗之虞者，申請人得向本會申請該委員迴避，並應舉其原因事實。</w:t>
      </w:r>
    </w:p>
    <w:p w:rsidR="00B03E59" w:rsidRPr="005833A3" w:rsidRDefault="00B03E59" w:rsidP="00B03E59">
      <w:pPr>
        <w:autoSpaceDE w:val="0"/>
        <w:autoSpaceDN w:val="0"/>
        <w:adjustRightInd w:val="0"/>
        <w:ind w:firstLineChars="200" w:firstLine="480"/>
        <w:rPr>
          <w:kern w:val="0"/>
          <w:sz w:val="24"/>
          <w:szCs w:val="24"/>
        </w:rPr>
      </w:pPr>
      <w:r w:rsidRPr="005833A3">
        <w:rPr>
          <w:kern w:val="0"/>
          <w:sz w:val="24"/>
          <w:szCs w:val="24"/>
        </w:rPr>
        <w:t>(</w:t>
      </w:r>
      <w:r w:rsidRPr="005833A3">
        <w:rPr>
          <w:kern w:val="0"/>
          <w:sz w:val="24"/>
          <w:szCs w:val="24"/>
        </w:rPr>
        <w:t>二</w:t>
      </w:r>
      <w:r w:rsidRPr="005833A3">
        <w:rPr>
          <w:kern w:val="0"/>
          <w:sz w:val="24"/>
          <w:szCs w:val="24"/>
        </w:rPr>
        <w:t>)</w:t>
      </w:r>
      <w:r w:rsidRPr="005833A3">
        <w:rPr>
          <w:kern w:val="0"/>
          <w:sz w:val="24"/>
          <w:szCs w:val="24"/>
        </w:rPr>
        <w:t>委員未自行迴避時，主席得經本會決議請該委員迴避。</w:t>
      </w:r>
    </w:p>
    <w:p w:rsidR="00B03E59" w:rsidRPr="005833A3" w:rsidRDefault="00B03E59" w:rsidP="00B03E59">
      <w:pPr>
        <w:autoSpaceDE w:val="0"/>
        <w:autoSpaceDN w:val="0"/>
        <w:adjustRightInd w:val="0"/>
        <w:ind w:firstLineChars="200" w:firstLine="480"/>
        <w:rPr>
          <w:kern w:val="0"/>
          <w:sz w:val="24"/>
          <w:szCs w:val="24"/>
        </w:rPr>
      </w:pPr>
      <w:r w:rsidRPr="005833A3">
        <w:rPr>
          <w:kern w:val="0"/>
          <w:sz w:val="24"/>
          <w:szCs w:val="24"/>
        </w:rPr>
        <w:t>(</w:t>
      </w:r>
      <w:r w:rsidRPr="005833A3">
        <w:rPr>
          <w:kern w:val="0"/>
          <w:sz w:val="24"/>
          <w:szCs w:val="24"/>
        </w:rPr>
        <w:t>三</w:t>
      </w:r>
      <w:r w:rsidRPr="005833A3">
        <w:rPr>
          <w:kern w:val="0"/>
          <w:sz w:val="24"/>
          <w:szCs w:val="24"/>
        </w:rPr>
        <w:t>)</w:t>
      </w:r>
      <w:r w:rsidRPr="005833A3">
        <w:rPr>
          <w:kern w:val="0"/>
          <w:sz w:val="24"/>
          <w:szCs w:val="24"/>
        </w:rPr>
        <w:t>委員中有應行迴避之情事者，投票時不予計算。</w:t>
      </w:r>
    </w:p>
    <w:p w:rsidR="00B03E59" w:rsidRPr="005833A3" w:rsidRDefault="00B03E59" w:rsidP="000A38B0">
      <w:pPr>
        <w:autoSpaceDE w:val="0"/>
        <w:autoSpaceDN w:val="0"/>
        <w:adjustRightInd w:val="0"/>
        <w:ind w:left="480" w:hangingChars="200" w:hanging="480"/>
        <w:rPr>
          <w:kern w:val="0"/>
          <w:sz w:val="24"/>
          <w:szCs w:val="24"/>
        </w:rPr>
      </w:pPr>
      <w:r w:rsidRPr="005833A3">
        <w:rPr>
          <w:kern w:val="0"/>
          <w:sz w:val="24"/>
          <w:szCs w:val="24"/>
        </w:rPr>
        <w:t>七、本會表決以無記名投票方式為之，但經出席委員全體同意，得依其他方式表決。</w:t>
      </w:r>
    </w:p>
    <w:p w:rsidR="00B03E59" w:rsidRPr="005833A3" w:rsidRDefault="00B03E59" w:rsidP="00B03E59">
      <w:pPr>
        <w:autoSpaceDE w:val="0"/>
        <w:autoSpaceDN w:val="0"/>
        <w:adjustRightInd w:val="0"/>
        <w:ind w:left="720" w:hangingChars="300" w:hanging="720"/>
        <w:rPr>
          <w:kern w:val="0"/>
          <w:sz w:val="24"/>
          <w:szCs w:val="24"/>
        </w:rPr>
      </w:pPr>
      <w:r w:rsidRPr="005833A3">
        <w:rPr>
          <w:kern w:val="0"/>
          <w:sz w:val="24"/>
          <w:szCs w:val="24"/>
        </w:rPr>
        <w:t>八、系教評會認為必要時，得要求各申請人或邀請有關人員列席報告或說明。受審議之本系教師，得於本會開會前提出申請，到場陳述意見。</w:t>
      </w:r>
    </w:p>
    <w:p w:rsidR="00B03E59" w:rsidRPr="005833A3" w:rsidRDefault="00B03E59" w:rsidP="00B03E59">
      <w:pPr>
        <w:autoSpaceDE w:val="0"/>
        <w:autoSpaceDN w:val="0"/>
        <w:adjustRightInd w:val="0"/>
        <w:ind w:left="480" w:hangingChars="200" w:hanging="480"/>
        <w:rPr>
          <w:kern w:val="0"/>
          <w:sz w:val="24"/>
          <w:szCs w:val="24"/>
        </w:rPr>
      </w:pPr>
      <w:r w:rsidRPr="005833A3">
        <w:rPr>
          <w:kern w:val="0"/>
          <w:sz w:val="24"/>
          <w:szCs w:val="24"/>
        </w:rPr>
        <w:lastRenderedPageBreak/>
        <w:t>九、本系教師對於本會之決議如有異議，應於接到決議通知書次日起</w:t>
      </w:r>
      <w:r w:rsidRPr="005833A3">
        <w:rPr>
          <w:kern w:val="0"/>
          <w:sz w:val="24"/>
          <w:szCs w:val="24"/>
        </w:rPr>
        <w:t xml:space="preserve">30 </w:t>
      </w:r>
      <w:r w:rsidRPr="005833A3">
        <w:rPr>
          <w:kern w:val="0"/>
          <w:sz w:val="24"/>
          <w:szCs w:val="24"/>
        </w:rPr>
        <w:t>日內，以書面述</w:t>
      </w:r>
      <w:proofErr w:type="gramStart"/>
      <w:r w:rsidRPr="005833A3">
        <w:rPr>
          <w:kern w:val="0"/>
          <w:sz w:val="24"/>
          <w:szCs w:val="24"/>
        </w:rPr>
        <w:t>明理由並檢</w:t>
      </w:r>
      <w:proofErr w:type="gramEnd"/>
      <w:r w:rsidRPr="005833A3">
        <w:rPr>
          <w:kern w:val="0"/>
          <w:sz w:val="24"/>
          <w:szCs w:val="24"/>
        </w:rPr>
        <w:t>具相關資料，向本會提出申覆。申覆以一次為限。</w:t>
      </w:r>
    </w:p>
    <w:p w:rsidR="00B03E59" w:rsidRPr="005833A3" w:rsidRDefault="00B03E59" w:rsidP="00B03E59">
      <w:pPr>
        <w:autoSpaceDE w:val="0"/>
        <w:autoSpaceDN w:val="0"/>
        <w:adjustRightInd w:val="0"/>
        <w:ind w:firstLineChars="200" w:firstLine="480"/>
        <w:rPr>
          <w:kern w:val="0"/>
          <w:sz w:val="24"/>
          <w:szCs w:val="24"/>
        </w:rPr>
      </w:pPr>
      <w:r w:rsidRPr="005833A3">
        <w:rPr>
          <w:kern w:val="0"/>
          <w:sz w:val="24"/>
          <w:szCs w:val="24"/>
        </w:rPr>
        <w:t>本系教師對於申覆結果如有異議，得依本校相關規定提起申訴、再申訴。</w:t>
      </w:r>
    </w:p>
    <w:p w:rsidR="00B03E59" w:rsidRPr="005833A3" w:rsidRDefault="00B03E59" w:rsidP="00B03E59">
      <w:pPr>
        <w:autoSpaceDE w:val="0"/>
        <w:autoSpaceDN w:val="0"/>
        <w:adjustRightInd w:val="0"/>
        <w:ind w:left="480" w:hangingChars="200" w:hanging="480"/>
        <w:rPr>
          <w:kern w:val="0"/>
          <w:sz w:val="24"/>
          <w:szCs w:val="24"/>
        </w:rPr>
      </w:pPr>
      <w:r w:rsidRPr="005833A3">
        <w:rPr>
          <w:kern w:val="0"/>
          <w:sz w:val="24"/>
          <w:szCs w:val="24"/>
        </w:rPr>
        <w:t>十、本要點未盡事項悉依本校教師評審委員會設置辦法及本校人文社會科學院教師評審委員會設置要點辦理。</w:t>
      </w:r>
    </w:p>
    <w:p w:rsidR="00B03E59" w:rsidRDefault="00B03E59" w:rsidP="00B03E59">
      <w:pPr>
        <w:autoSpaceDE w:val="0"/>
        <w:autoSpaceDN w:val="0"/>
        <w:adjustRightInd w:val="0"/>
        <w:ind w:left="720" w:hangingChars="300" w:hanging="720"/>
        <w:rPr>
          <w:kern w:val="0"/>
          <w:sz w:val="24"/>
          <w:szCs w:val="24"/>
        </w:rPr>
      </w:pPr>
      <w:r w:rsidRPr="005833A3">
        <w:rPr>
          <w:kern w:val="0"/>
          <w:sz w:val="24"/>
          <w:szCs w:val="24"/>
        </w:rPr>
        <w:t>十一、本要點經系</w:t>
      </w:r>
      <w:proofErr w:type="gramStart"/>
      <w:r w:rsidRPr="005833A3">
        <w:rPr>
          <w:kern w:val="0"/>
          <w:sz w:val="24"/>
          <w:szCs w:val="24"/>
        </w:rPr>
        <w:t>務</w:t>
      </w:r>
      <w:proofErr w:type="gramEnd"/>
      <w:r w:rsidRPr="005833A3">
        <w:rPr>
          <w:kern w:val="0"/>
          <w:sz w:val="24"/>
          <w:szCs w:val="24"/>
        </w:rPr>
        <w:t>會議、院教師評審委員會及校教師評審委員會通過，陳請校長核定後施行，修正時亦同</w:t>
      </w:r>
      <w:r>
        <w:rPr>
          <w:rFonts w:hint="eastAsia"/>
          <w:kern w:val="0"/>
          <w:sz w:val="24"/>
          <w:szCs w:val="24"/>
        </w:rPr>
        <w:t>。</w:t>
      </w:r>
    </w:p>
    <w:p w:rsidR="00C0451F" w:rsidRPr="00B03E59" w:rsidRDefault="00C0451F">
      <w:bookmarkStart w:id="0" w:name="_GoBack"/>
      <w:bookmarkEnd w:id="0"/>
    </w:p>
    <w:sectPr w:rsidR="00C0451F" w:rsidRPr="00B03E59" w:rsidSect="007462C7">
      <w:pgSz w:w="11906" w:h="16838"/>
      <w:pgMar w:top="1440" w:right="1080" w:bottom="1440" w:left="1080"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59"/>
    <w:rsid w:val="000A38B0"/>
    <w:rsid w:val="007462C7"/>
    <w:rsid w:val="00B03E59"/>
    <w:rsid w:val="00C045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59"/>
    <w:pPr>
      <w:widowControl w:val="0"/>
    </w:pPr>
    <w:rPr>
      <w:rFonts w:ascii="Times New Roman" w:eastAsia="標楷體"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E59"/>
    <w:pPr>
      <w:widowControl w:val="0"/>
    </w:pPr>
    <w:rPr>
      <w:rFonts w:ascii="Times New Roman" w:eastAsia="標楷體"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dcterms:created xsi:type="dcterms:W3CDTF">2018-06-20T02:43:00Z</dcterms:created>
  <dcterms:modified xsi:type="dcterms:W3CDTF">2018-06-20T02:44:00Z</dcterms:modified>
</cp:coreProperties>
</file>