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BF" w:rsidRPr="006057BF" w:rsidRDefault="006057BF" w:rsidP="006057BF">
      <w:pPr>
        <w:pStyle w:val="Default"/>
        <w:jc w:val="center"/>
        <w:rPr>
          <w:rFonts w:ascii="標楷體" w:eastAsia="標楷體" w:hAnsi="標楷體"/>
          <w:sz w:val="32"/>
          <w:szCs w:val="32"/>
        </w:rPr>
      </w:pPr>
      <w:r w:rsidRPr="006057BF">
        <w:rPr>
          <w:rFonts w:ascii="標楷體" w:eastAsia="標楷體" w:hAnsi="標楷體"/>
          <w:sz w:val="32"/>
          <w:szCs w:val="32"/>
        </w:rPr>
        <w:t>國立高雄大學建築學系學分抵免辦法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6057BF" w:rsidRPr="006057BF" w:rsidTr="006057B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606" w:type="dxa"/>
          </w:tcPr>
          <w:p w:rsidR="006057BF" w:rsidRPr="006057BF" w:rsidRDefault="006057BF" w:rsidP="006057BF">
            <w:pPr>
              <w:pStyle w:val="Default"/>
              <w:rPr>
                <w:rFonts w:ascii="標楷體" w:eastAsia="標楷體" w:hAnsi="標楷體"/>
                <w:sz w:val="20"/>
                <w:szCs w:val="20"/>
              </w:rPr>
            </w:pPr>
            <w:r w:rsidRPr="006057BF">
              <w:rPr>
                <w:rFonts w:ascii="標楷體" w:eastAsia="標楷體" w:hAnsi="標楷體" w:cs="Times New Roman"/>
                <w:sz w:val="20"/>
                <w:szCs w:val="20"/>
              </w:rPr>
              <w:t>107</w:t>
            </w:r>
            <w:r w:rsidRPr="006057BF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Pr="006057BF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  <w:r w:rsidRPr="006057BF">
              <w:rPr>
                <w:rFonts w:ascii="標楷體" w:eastAsia="標楷體" w:hAnsi="標楷體"/>
                <w:sz w:val="20"/>
                <w:szCs w:val="20"/>
              </w:rPr>
              <w:t>月</w:t>
            </w:r>
            <w:r w:rsidRPr="006057BF">
              <w:rPr>
                <w:rFonts w:ascii="標楷體" w:eastAsia="標楷體" w:hAnsi="標楷體" w:cs="Times New Roman"/>
                <w:sz w:val="20"/>
                <w:szCs w:val="20"/>
              </w:rPr>
              <w:t>26</w:t>
            </w:r>
            <w:r w:rsidRPr="006057BF">
              <w:rPr>
                <w:rFonts w:ascii="標楷體" w:eastAsia="標楷體" w:hAnsi="標楷體"/>
                <w:sz w:val="20"/>
                <w:szCs w:val="20"/>
              </w:rPr>
              <w:t>日</w:t>
            </w:r>
            <w:r w:rsidRPr="006057BF">
              <w:rPr>
                <w:rFonts w:ascii="標楷體" w:eastAsia="標楷體" w:hAnsi="標楷體" w:cs="Times New Roman"/>
                <w:sz w:val="20"/>
                <w:szCs w:val="20"/>
              </w:rPr>
              <w:t>106</w:t>
            </w:r>
            <w:r w:rsidRPr="006057BF">
              <w:rPr>
                <w:rFonts w:ascii="標楷體" w:eastAsia="標楷體" w:hAnsi="標楷體"/>
                <w:sz w:val="20"/>
                <w:szCs w:val="20"/>
              </w:rPr>
              <w:t>學年度第</w:t>
            </w:r>
            <w:r w:rsidRPr="006057BF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  <w:r w:rsidRPr="006057BF">
              <w:rPr>
                <w:rFonts w:ascii="標楷體" w:eastAsia="標楷體" w:hAnsi="標楷體"/>
                <w:sz w:val="20"/>
                <w:szCs w:val="20"/>
              </w:rPr>
              <w:t>學期第</w:t>
            </w:r>
            <w:r w:rsidRPr="006057BF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  <w:r w:rsidRPr="006057BF">
              <w:rPr>
                <w:rFonts w:ascii="標楷體" w:eastAsia="標楷體" w:hAnsi="標楷體"/>
                <w:sz w:val="20"/>
                <w:szCs w:val="20"/>
              </w:rPr>
              <w:t>次籌備處會議通過，</w:t>
            </w:r>
            <w:r w:rsidRPr="006057BF">
              <w:rPr>
                <w:rFonts w:ascii="標楷體" w:eastAsia="標楷體" w:hAnsi="標楷體" w:cs="Times New Roman"/>
                <w:sz w:val="20"/>
                <w:szCs w:val="20"/>
              </w:rPr>
              <w:t>107</w:t>
            </w:r>
            <w:r w:rsidRPr="006057BF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Pr="006057BF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  <w:r w:rsidRPr="006057BF">
              <w:rPr>
                <w:rFonts w:ascii="標楷體" w:eastAsia="標楷體" w:hAnsi="標楷體"/>
                <w:sz w:val="20"/>
                <w:szCs w:val="20"/>
              </w:rPr>
              <w:t>月</w:t>
            </w:r>
            <w:r w:rsidRPr="006057BF">
              <w:rPr>
                <w:rFonts w:ascii="標楷體" w:eastAsia="標楷體" w:hAnsi="標楷體" w:cs="Times New Roman"/>
                <w:sz w:val="20"/>
                <w:szCs w:val="20"/>
              </w:rPr>
              <w:t>29</w:t>
            </w:r>
            <w:r w:rsidRPr="006057BF">
              <w:rPr>
                <w:rFonts w:ascii="標楷體" w:eastAsia="標楷體" w:hAnsi="標楷體"/>
                <w:sz w:val="20"/>
                <w:szCs w:val="20"/>
              </w:rPr>
              <w:t>日人文社會科學院</w:t>
            </w:r>
            <w:r w:rsidRPr="006057BF">
              <w:rPr>
                <w:rFonts w:ascii="標楷體" w:eastAsia="標楷體" w:hAnsi="標楷體" w:cs="Times New Roman"/>
                <w:sz w:val="20"/>
                <w:szCs w:val="20"/>
              </w:rPr>
              <w:t>106</w:t>
            </w:r>
            <w:r w:rsidRPr="006057BF">
              <w:rPr>
                <w:rFonts w:ascii="標楷體" w:eastAsia="標楷體" w:hAnsi="標楷體"/>
                <w:sz w:val="20"/>
                <w:szCs w:val="20"/>
              </w:rPr>
              <w:t>學年度第</w:t>
            </w:r>
            <w:r w:rsidRPr="006057BF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  <w:r w:rsidRPr="006057BF">
              <w:rPr>
                <w:rFonts w:ascii="標楷體" w:eastAsia="標楷體" w:hAnsi="標楷體"/>
                <w:sz w:val="20"/>
                <w:szCs w:val="20"/>
              </w:rPr>
              <w:t>學期第</w:t>
            </w:r>
            <w:r w:rsidRPr="006057BF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 w:rsidRPr="006057BF">
              <w:rPr>
                <w:rFonts w:ascii="標楷體" w:eastAsia="標楷體" w:hAnsi="標楷體"/>
                <w:sz w:val="20"/>
                <w:szCs w:val="20"/>
              </w:rPr>
              <w:t>次院</w:t>
            </w:r>
            <w:proofErr w:type="gramStart"/>
            <w:r w:rsidRPr="006057BF">
              <w:rPr>
                <w:rFonts w:ascii="標楷體" w:eastAsia="標楷體" w:hAnsi="標楷體"/>
                <w:sz w:val="20"/>
                <w:szCs w:val="20"/>
              </w:rPr>
              <w:t>務</w:t>
            </w:r>
            <w:proofErr w:type="gramEnd"/>
            <w:r w:rsidRPr="006057BF">
              <w:rPr>
                <w:rFonts w:ascii="標楷體" w:eastAsia="標楷體" w:hAnsi="標楷體"/>
                <w:sz w:val="20"/>
                <w:szCs w:val="20"/>
              </w:rPr>
              <w:t>會議通過</w:t>
            </w:r>
            <w:r w:rsidRPr="006057B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057BF">
              <w:rPr>
                <w:rFonts w:ascii="標楷體" w:eastAsia="標楷體" w:hAnsi="標楷體" w:cs="Calibri"/>
                <w:sz w:val="20"/>
                <w:szCs w:val="20"/>
              </w:rPr>
              <w:t xml:space="preserve"> 107</w:t>
            </w:r>
            <w:r w:rsidRPr="006057BF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Pr="006057BF">
              <w:rPr>
                <w:rFonts w:ascii="標楷體" w:eastAsia="標楷體" w:hAnsi="標楷體" w:cs="Calibri"/>
                <w:sz w:val="20"/>
                <w:szCs w:val="20"/>
              </w:rPr>
              <w:t>6</w:t>
            </w:r>
            <w:r w:rsidRPr="006057BF">
              <w:rPr>
                <w:rFonts w:ascii="標楷體" w:eastAsia="標楷體" w:hAnsi="標楷體"/>
                <w:sz w:val="20"/>
                <w:szCs w:val="20"/>
              </w:rPr>
              <w:t>月</w:t>
            </w:r>
            <w:r w:rsidRPr="006057BF">
              <w:rPr>
                <w:rFonts w:ascii="標楷體" w:eastAsia="標楷體" w:hAnsi="標楷體" w:cs="Calibri"/>
                <w:sz w:val="20"/>
                <w:szCs w:val="20"/>
              </w:rPr>
              <w:t>5</w:t>
            </w:r>
            <w:r w:rsidRPr="006057BF">
              <w:rPr>
                <w:rFonts w:ascii="標楷體" w:eastAsia="標楷體" w:hAnsi="標楷體"/>
                <w:sz w:val="20"/>
                <w:szCs w:val="20"/>
              </w:rPr>
              <w:t>日</w:t>
            </w:r>
            <w:r w:rsidRPr="006057BF">
              <w:rPr>
                <w:rFonts w:ascii="標楷體" w:eastAsia="標楷體" w:hAnsi="標楷體" w:hint="eastAsia"/>
                <w:sz w:val="20"/>
                <w:szCs w:val="20"/>
              </w:rPr>
              <w:t>本校</w:t>
            </w:r>
            <w:r w:rsidRPr="006057BF">
              <w:rPr>
                <w:rFonts w:ascii="標楷體" w:eastAsia="標楷體" w:hAnsi="標楷體" w:cs="Calibri"/>
                <w:sz w:val="20"/>
                <w:szCs w:val="20"/>
              </w:rPr>
              <w:t xml:space="preserve"> </w:t>
            </w:r>
            <w:r w:rsidRPr="006057BF">
              <w:rPr>
                <w:rFonts w:ascii="標楷體" w:eastAsia="標楷體" w:hAnsi="標楷體" w:cs="Calibri"/>
                <w:bCs/>
                <w:sz w:val="20"/>
                <w:szCs w:val="20"/>
              </w:rPr>
              <w:t>106</w:t>
            </w:r>
            <w:r w:rsidRPr="006057BF">
              <w:rPr>
                <w:rFonts w:ascii="標楷體" w:eastAsia="標楷體" w:hAnsi="標楷體"/>
                <w:sz w:val="20"/>
                <w:szCs w:val="20"/>
              </w:rPr>
              <w:t>學年度第</w:t>
            </w:r>
            <w:r w:rsidRPr="006057BF">
              <w:rPr>
                <w:rFonts w:ascii="標楷體" w:eastAsia="標楷體" w:hAnsi="標楷體" w:cs="Calibri"/>
                <w:bCs/>
                <w:sz w:val="20"/>
                <w:szCs w:val="20"/>
              </w:rPr>
              <w:t>4</w:t>
            </w:r>
            <w:r w:rsidRPr="006057BF">
              <w:rPr>
                <w:rFonts w:ascii="標楷體" w:eastAsia="標楷體" w:hAnsi="標楷體"/>
                <w:sz w:val="20"/>
                <w:szCs w:val="20"/>
              </w:rPr>
              <w:t>次教務會議</w:t>
            </w:r>
            <w:r w:rsidRPr="006057BF">
              <w:rPr>
                <w:rFonts w:ascii="標楷體" w:eastAsia="標楷體" w:hAnsi="標楷體" w:hint="eastAsia"/>
                <w:sz w:val="20"/>
                <w:szCs w:val="20"/>
              </w:rPr>
              <w:t>通過</w:t>
            </w:r>
          </w:p>
        </w:tc>
      </w:tr>
      <w:tr w:rsidR="006057BF" w:rsidRPr="006057BF" w:rsidTr="006057B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606" w:type="dxa"/>
          </w:tcPr>
          <w:p w:rsidR="006057BF" w:rsidRPr="006057BF" w:rsidRDefault="006057BF" w:rsidP="006057BF">
            <w:pPr>
              <w:pStyle w:val="Default"/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057BF">
              <w:rPr>
                <w:rFonts w:ascii="標楷體" w:eastAsia="標楷體" w:hAnsi="標楷體"/>
                <w:sz w:val="28"/>
                <w:szCs w:val="28"/>
              </w:rPr>
              <w:t>第一條</w:t>
            </w:r>
            <w:r w:rsidRPr="006057B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57BF">
              <w:rPr>
                <w:rFonts w:ascii="標楷體" w:eastAsia="標楷體" w:hAnsi="標楷體"/>
                <w:sz w:val="28"/>
                <w:szCs w:val="28"/>
              </w:rPr>
              <w:t>本辦法依「國立高雄大學學生抵免學分辦法」訂定之。</w:t>
            </w:r>
          </w:p>
        </w:tc>
      </w:tr>
      <w:tr w:rsidR="006057BF" w:rsidRPr="006057BF" w:rsidTr="006057B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606" w:type="dxa"/>
          </w:tcPr>
          <w:p w:rsidR="006057BF" w:rsidRPr="006057BF" w:rsidRDefault="006057BF" w:rsidP="006057BF">
            <w:pPr>
              <w:pStyle w:val="Default"/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057BF">
              <w:rPr>
                <w:rFonts w:ascii="標楷體" w:eastAsia="標楷體" w:hAnsi="標楷體"/>
                <w:sz w:val="28"/>
                <w:szCs w:val="28"/>
              </w:rPr>
              <w:t>第二條</w:t>
            </w:r>
            <w:r w:rsidRPr="006057B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6057BF">
              <w:rPr>
                <w:rFonts w:ascii="標楷體" w:eastAsia="標楷體" w:hAnsi="標楷體"/>
                <w:sz w:val="28"/>
                <w:szCs w:val="28"/>
              </w:rPr>
              <w:t>欲抵免</w:t>
            </w:r>
            <w:proofErr w:type="gramEnd"/>
            <w:r w:rsidRPr="006057BF">
              <w:rPr>
                <w:rFonts w:ascii="標楷體" w:eastAsia="標楷體" w:hAnsi="標楷體"/>
                <w:sz w:val="28"/>
                <w:szCs w:val="28"/>
              </w:rPr>
              <w:t>學分之科目，須符合下列二項條件，始得提出申請：</w:t>
            </w:r>
          </w:p>
          <w:p w:rsidR="006057BF" w:rsidRPr="006057BF" w:rsidRDefault="006057BF" w:rsidP="006057BF">
            <w:pPr>
              <w:pStyle w:val="Default"/>
              <w:spacing w:beforeLines="50" w:before="180" w:afterLines="50" w:after="180" w:line="0" w:lineRule="atLeas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6057BF">
              <w:rPr>
                <w:rFonts w:ascii="標楷體" w:eastAsia="標楷體" w:hAnsi="標楷體"/>
                <w:sz w:val="28"/>
                <w:szCs w:val="28"/>
              </w:rPr>
              <w:t>一、申請抵免之原修習科目，至入學時未逾十年者。</w:t>
            </w:r>
          </w:p>
          <w:p w:rsidR="006057BF" w:rsidRPr="006057BF" w:rsidRDefault="006057BF" w:rsidP="006057BF">
            <w:pPr>
              <w:pStyle w:val="Default"/>
              <w:spacing w:beforeLines="50" w:before="180" w:afterLines="50" w:after="180" w:line="0" w:lineRule="atLeast"/>
              <w:ind w:leftChars="200" w:left="104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057BF">
              <w:rPr>
                <w:rFonts w:ascii="標楷體" w:eastAsia="標楷體" w:hAnsi="標楷體"/>
                <w:sz w:val="28"/>
                <w:szCs w:val="28"/>
              </w:rPr>
              <w:t>二、申請抵免之原修習科目成績大學部達六十分以上，碩士班達七十分以上者。</w:t>
            </w:r>
          </w:p>
        </w:tc>
      </w:tr>
      <w:tr w:rsidR="006057BF" w:rsidRPr="006057BF" w:rsidTr="006057B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606" w:type="dxa"/>
          </w:tcPr>
          <w:p w:rsidR="006057BF" w:rsidRPr="006057BF" w:rsidRDefault="006057BF" w:rsidP="006057BF">
            <w:pPr>
              <w:pStyle w:val="Default"/>
              <w:spacing w:beforeLines="50" w:before="180" w:afterLines="50" w:after="180" w:line="0" w:lineRule="atLeas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6057BF">
              <w:rPr>
                <w:rFonts w:ascii="標楷體" w:eastAsia="標楷體" w:hAnsi="標楷體"/>
                <w:sz w:val="28"/>
                <w:szCs w:val="28"/>
              </w:rPr>
              <w:t>第三條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57B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57BF">
              <w:rPr>
                <w:rFonts w:ascii="標楷體" w:eastAsia="標楷體" w:hAnsi="標楷體"/>
                <w:sz w:val="28"/>
                <w:szCs w:val="28"/>
              </w:rPr>
              <w:t>抵免學分之申請，以學生入學後在學就讀之前二學期擇一學期辦理一次為限，並應於本校行事曆所訂申請期限內，依規定方式辦理申請手續。</w:t>
            </w:r>
          </w:p>
        </w:tc>
      </w:tr>
      <w:tr w:rsidR="006057BF" w:rsidRPr="006057BF" w:rsidTr="006057B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606" w:type="dxa"/>
          </w:tcPr>
          <w:p w:rsidR="006057BF" w:rsidRPr="006057BF" w:rsidRDefault="006057BF" w:rsidP="006057BF">
            <w:pPr>
              <w:pStyle w:val="Default"/>
              <w:spacing w:beforeLines="50" w:before="180" w:afterLines="50" w:after="180" w:line="0" w:lineRule="atLeas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6057BF">
              <w:rPr>
                <w:rFonts w:ascii="標楷體" w:eastAsia="標楷體" w:hAnsi="標楷體"/>
                <w:sz w:val="28"/>
                <w:szCs w:val="28"/>
              </w:rPr>
              <w:t>第四條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057BF">
              <w:rPr>
                <w:rFonts w:ascii="標楷體" w:eastAsia="標楷體" w:hAnsi="標楷體"/>
                <w:sz w:val="28"/>
                <w:szCs w:val="28"/>
              </w:rPr>
              <w:t>抵免學分之申請，由申請抵免本系科目之授課教師審查之。</w:t>
            </w:r>
            <w:proofErr w:type="gramStart"/>
            <w:r w:rsidRPr="006057BF">
              <w:rPr>
                <w:rFonts w:ascii="標楷體" w:eastAsia="標楷體" w:hAnsi="標楷體"/>
                <w:sz w:val="28"/>
                <w:szCs w:val="28"/>
              </w:rPr>
              <w:t>欲抵免</w:t>
            </w:r>
            <w:proofErr w:type="gramEnd"/>
            <w:r w:rsidRPr="006057BF">
              <w:rPr>
                <w:rFonts w:ascii="標楷體" w:eastAsia="標楷體" w:hAnsi="標楷體"/>
                <w:sz w:val="28"/>
                <w:szCs w:val="28"/>
              </w:rPr>
              <w:t>學分科目有兩位以上教師授課者，共同審查之。</w:t>
            </w:r>
          </w:p>
        </w:tc>
      </w:tr>
      <w:tr w:rsidR="006057BF" w:rsidRPr="006057BF" w:rsidTr="006057B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606" w:type="dxa"/>
          </w:tcPr>
          <w:p w:rsidR="006057BF" w:rsidRPr="006057BF" w:rsidRDefault="006057BF" w:rsidP="006057BF">
            <w:pPr>
              <w:pStyle w:val="Default"/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057BF">
              <w:rPr>
                <w:rFonts w:ascii="標楷體" w:eastAsia="標楷體" w:hAnsi="標楷體"/>
                <w:sz w:val="28"/>
                <w:szCs w:val="28"/>
              </w:rPr>
              <w:t>第五條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057BF">
              <w:rPr>
                <w:rFonts w:ascii="標楷體" w:eastAsia="標楷體" w:hAnsi="標楷體"/>
                <w:sz w:val="28"/>
                <w:szCs w:val="28"/>
              </w:rPr>
              <w:t>研究生申請可抵免之學分數，以應修畢業學分數三分之二為限。</w:t>
            </w:r>
          </w:p>
        </w:tc>
      </w:tr>
      <w:tr w:rsidR="006057BF" w:rsidRPr="006057BF" w:rsidTr="006057B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606" w:type="dxa"/>
          </w:tcPr>
          <w:p w:rsidR="006057BF" w:rsidRPr="006057BF" w:rsidRDefault="006057BF" w:rsidP="006057BF">
            <w:pPr>
              <w:pStyle w:val="Default"/>
              <w:spacing w:beforeLines="50" w:before="180" w:afterLines="50" w:after="180" w:line="0" w:lineRule="atLeas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6057BF">
              <w:rPr>
                <w:rFonts w:ascii="標楷體" w:eastAsia="標楷體" w:hAnsi="標楷體"/>
                <w:sz w:val="28"/>
                <w:szCs w:val="28"/>
              </w:rPr>
              <w:t>第六條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057BF">
              <w:rPr>
                <w:rFonts w:ascii="標楷體" w:eastAsia="標楷體" w:hAnsi="標楷體"/>
                <w:sz w:val="28"/>
                <w:szCs w:val="28"/>
              </w:rPr>
              <w:t>申請人對於抵免學分之審查結果不服者，得於告知後</w:t>
            </w:r>
            <w:r w:rsidRPr="006057BF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proofErr w:type="gramStart"/>
            <w:r w:rsidRPr="006057BF">
              <w:rPr>
                <w:rFonts w:ascii="標楷體" w:eastAsia="標楷體" w:hAnsi="標楷體"/>
                <w:sz w:val="28"/>
                <w:szCs w:val="28"/>
              </w:rPr>
              <w:t>週</w:t>
            </w:r>
            <w:proofErr w:type="gramEnd"/>
            <w:r w:rsidRPr="006057BF">
              <w:rPr>
                <w:rFonts w:ascii="標楷體" w:eastAsia="標楷體" w:hAnsi="標楷體"/>
                <w:sz w:val="28"/>
                <w:szCs w:val="28"/>
              </w:rPr>
              <w:t>內向系上提出申訴。本系於受理前項申訴案件後，應速召開課程委員會議處理之，並向申訴人告知處理結果。課程委員會認為必要時，得邀請申訴人到場陳述意見。</w:t>
            </w:r>
          </w:p>
        </w:tc>
      </w:tr>
      <w:tr w:rsidR="006057BF" w:rsidRPr="006057BF" w:rsidTr="006057B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606" w:type="dxa"/>
          </w:tcPr>
          <w:p w:rsidR="006057BF" w:rsidRPr="006057BF" w:rsidRDefault="006057BF" w:rsidP="006057BF">
            <w:pPr>
              <w:pStyle w:val="Default"/>
              <w:spacing w:beforeLines="50" w:before="180" w:afterLines="50" w:after="180" w:line="0" w:lineRule="atLeas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6057BF">
              <w:rPr>
                <w:rFonts w:ascii="標楷體" w:eastAsia="標楷體" w:hAnsi="標楷體"/>
                <w:sz w:val="28"/>
                <w:szCs w:val="28"/>
              </w:rPr>
              <w:t>第七條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057BF">
              <w:rPr>
                <w:rFonts w:ascii="標楷體" w:eastAsia="標楷體" w:hAnsi="標楷體"/>
                <w:sz w:val="28"/>
                <w:szCs w:val="28"/>
              </w:rPr>
              <w:t>以上相關審查事項，由本系課程委員會討論決議之，本辦法如有未盡事宜，悉依「國立高雄大學學生抵免學分辦法」辦理之。</w:t>
            </w:r>
          </w:p>
        </w:tc>
      </w:tr>
      <w:tr w:rsidR="006057BF" w:rsidRPr="006057BF" w:rsidTr="006057B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606" w:type="dxa"/>
          </w:tcPr>
          <w:p w:rsidR="006057BF" w:rsidRPr="006057BF" w:rsidRDefault="006057BF" w:rsidP="006057BF">
            <w:pPr>
              <w:pStyle w:val="Default"/>
              <w:spacing w:beforeLines="50" w:before="180" w:afterLines="50" w:after="180" w:line="0" w:lineRule="atLeas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6057BF">
              <w:rPr>
                <w:rFonts w:ascii="標楷體" w:eastAsia="標楷體" w:hAnsi="標楷體"/>
                <w:sz w:val="28"/>
                <w:szCs w:val="28"/>
              </w:rPr>
              <w:t>第八條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057BF">
              <w:rPr>
                <w:rFonts w:ascii="標楷體" w:eastAsia="標楷體" w:hAnsi="標楷體"/>
                <w:sz w:val="28"/>
                <w:szCs w:val="28"/>
              </w:rPr>
              <w:t>本辦法經系</w:t>
            </w:r>
            <w:proofErr w:type="gramStart"/>
            <w:r w:rsidRPr="006057BF">
              <w:rPr>
                <w:rFonts w:ascii="標楷體" w:eastAsia="標楷體" w:hAnsi="標楷體"/>
                <w:sz w:val="28"/>
                <w:szCs w:val="28"/>
              </w:rPr>
              <w:t>務</w:t>
            </w:r>
            <w:proofErr w:type="gramEnd"/>
            <w:r w:rsidRPr="006057BF">
              <w:rPr>
                <w:rFonts w:ascii="標楷體" w:eastAsia="標楷體" w:hAnsi="標楷體"/>
                <w:sz w:val="28"/>
                <w:szCs w:val="28"/>
              </w:rPr>
              <w:t>會議及院</w:t>
            </w:r>
            <w:proofErr w:type="gramStart"/>
            <w:r w:rsidRPr="006057BF">
              <w:rPr>
                <w:rFonts w:ascii="標楷體" w:eastAsia="標楷體" w:hAnsi="標楷體"/>
                <w:sz w:val="28"/>
                <w:szCs w:val="28"/>
              </w:rPr>
              <w:t>務</w:t>
            </w:r>
            <w:proofErr w:type="gramEnd"/>
            <w:r w:rsidRPr="006057BF">
              <w:rPr>
                <w:rFonts w:ascii="標楷體" w:eastAsia="標楷體" w:hAnsi="標楷體"/>
                <w:sz w:val="28"/>
                <w:szCs w:val="28"/>
              </w:rPr>
              <w:t>會議通過，提教務會議備查，陳請校長核定發布，修正時亦同。</w:t>
            </w:r>
          </w:p>
          <w:p w:rsidR="006057BF" w:rsidRPr="006057BF" w:rsidRDefault="006057BF" w:rsidP="006057BF">
            <w:pPr>
              <w:pStyle w:val="Default"/>
              <w:spacing w:beforeLines="50" w:before="180" w:afterLines="50" w:after="180" w:line="0" w:lineRule="atLeas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6057BF">
              <w:rPr>
                <w:rFonts w:ascii="標楷體" w:eastAsia="標楷體" w:hAnsi="標楷體" w:hint="eastAsia"/>
                <w:sz w:val="28"/>
                <w:szCs w:val="28"/>
              </w:rPr>
              <w:t>本辦法自發布日施行</w:t>
            </w:r>
          </w:p>
        </w:tc>
      </w:tr>
    </w:tbl>
    <w:p w:rsidR="006057BF" w:rsidRPr="006057BF" w:rsidRDefault="006057BF" w:rsidP="006057BF">
      <w:pPr>
        <w:pStyle w:val="Default"/>
        <w:rPr>
          <w:rFonts w:hint="eastAsia"/>
          <w:sz w:val="23"/>
          <w:szCs w:val="23"/>
        </w:rPr>
      </w:pPr>
      <w:bookmarkStart w:id="0" w:name="_GoBack"/>
      <w:bookmarkEnd w:id="0"/>
    </w:p>
    <w:sectPr w:rsidR="006057BF" w:rsidRPr="006057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DF Kai Shu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BF"/>
    <w:rsid w:val="006057BF"/>
    <w:rsid w:val="008741DE"/>
    <w:rsid w:val="00B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7BF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7BF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2018-06-20T02:50:00Z</dcterms:created>
  <dcterms:modified xsi:type="dcterms:W3CDTF">2018-06-20T02:55:00Z</dcterms:modified>
</cp:coreProperties>
</file>